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1016"/>
      </w:tblGrid>
      <w:tr w:rsidR="00EA415B" w14:paraId="44963873" w14:textId="77777777">
        <w:tc>
          <w:tcPr>
            <w:tcW w:w="11016" w:type="dxa"/>
            <w:shd w:val="clear" w:color="auto" w:fill="1F3864" w:themeFill="accent1" w:themeFillShade="80"/>
          </w:tcPr>
          <w:p w14:paraId="312A734E" w14:textId="7CD82A70" w:rsidR="00EA415B" w:rsidRPr="00661881" w:rsidRDefault="00375B27">
            <w:pPr>
              <w:pStyle w:val="Month"/>
              <w:rPr>
                <w:sz w:val="96"/>
                <w:szCs w:val="96"/>
              </w:rPr>
            </w:pPr>
            <w:r w:rsidRPr="00661881">
              <w:rPr>
                <w:sz w:val="96"/>
                <w:szCs w:val="96"/>
              </w:rPr>
              <w:fldChar w:fldCharType="begin"/>
            </w:r>
            <w:r w:rsidRPr="00661881">
              <w:rPr>
                <w:sz w:val="96"/>
                <w:szCs w:val="96"/>
              </w:rPr>
              <w:instrText xml:space="preserve"> DOCVARIABLE  MonthStart \@ MMMM \* MERGEFORMAT </w:instrText>
            </w:r>
            <w:r w:rsidRPr="00661881">
              <w:rPr>
                <w:sz w:val="96"/>
                <w:szCs w:val="96"/>
              </w:rPr>
              <w:fldChar w:fldCharType="separate"/>
            </w:r>
            <w:r w:rsidR="00CC1AF9" w:rsidRPr="00661881">
              <w:rPr>
                <w:sz w:val="96"/>
                <w:szCs w:val="96"/>
              </w:rPr>
              <w:t>November</w:t>
            </w:r>
            <w:r w:rsidRPr="00661881">
              <w:rPr>
                <w:sz w:val="96"/>
                <w:szCs w:val="96"/>
              </w:rPr>
              <w:fldChar w:fldCharType="end"/>
            </w:r>
            <w:r w:rsidR="00661881" w:rsidRPr="00661881">
              <w:rPr>
                <w:sz w:val="96"/>
                <w:szCs w:val="96"/>
              </w:rPr>
              <w:t>/December</w:t>
            </w:r>
          </w:p>
        </w:tc>
      </w:tr>
      <w:tr w:rsidR="00EA415B" w14:paraId="74970249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1F3864" w:themeFill="accent1" w:themeFillShade="80"/>
          </w:tcPr>
          <w:p w14:paraId="520067B2" w14:textId="6CD5DD53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C1AF9">
              <w:t>2021</w:t>
            </w:r>
            <w:r>
              <w:fldChar w:fldCharType="end"/>
            </w:r>
          </w:p>
        </w:tc>
      </w:tr>
      <w:tr w:rsidR="00EA415B" w14:paraId="02800FD2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03F9691" w14:textId="12AC2254" w:rsidR="00EA415B" w:rsidRPr="00CC1AF9" w:rsidRDefault="00CC1AF9">
            <w:pPr>
              <w:pStyle w:val="Subtitle"/>
              <w:rPr>
                <w:sz w:val="32"/>
                <w:szCs w:val="32"/>
              </w:rPr>
            </w:pPr>
            <w:r w:rsidRPr="00CC1AF9">
              <w:rPr>
                <w:sz w:val="32"/>
                <w:szCs w:val="32"/>
              </w:rPr>
              <w:t xml:space="preserve">Grade 8 English </w:t>
            </w:r>
          </w:p>
        </w:tc>
      </w:tr>
    </w:tbl>
    <w:tbl>
      <w:tblPr>
        <w:tblStyle w:val="PlainTable4"/>
        <w:tblW w:w="6442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0281"/>
        <w:gridCol w:w="4301"/>
      </w:tblGrid>
      <w:tr w:rsidR="00EA415B" w:rsidRPr="00661881" w14:paraId="39AA5B77" w14:textId="77777777" w:rsidTr="00EF5219">
        <w:trPr>
          <w:trHeight w:hRule="exact" w:val="2815"/>
        </w:trPr>
        <w:tc>
          <w:tcPr>
            <w:tcW w:w="9810" w:type="dxa"/>
            <w:tcMar>
              <w:left w:w="403" w:type="dxa"/>
            </w:tcMar>
          </w:tcPr>
          <w:p w14:paraId="05EBA849" w14:textId="1D4CEEFE" w:rsidR="00EA415B" w:rsidRPr="00EF5219" w:rsidRDefault="00CC1AF9">
            <w:pPr>
              <w:pStyle w:val="Title"/>
              <w:rPr>
                <w:rFonts w:ascii="Amasis MT Pro Medium" w:hAnsi="Amasis MT Pro Medium"/>
                <w:b/>
                <w:bCs/>
                <w:color w:val="C00000"/>
                <w:sz w:val="36"/>
                <w:szCs w:val="36"/>
              </w:rPr>
            </w:pPr>
            <w:r w:rsidRPr="00EF5219">
              <w:rPr>
                <w:rFonts w:ascii="Amasis MT Pro Medium" w:hAnsi="Amasis MT Pro Medium"/>
                <w:b/>
                <w:bCs/>
                <w:color w:val="C00000"/>
                <w:sz w:val="36"/>
                <w:szCs w:val="36"/>
              </w:rPr>
              <w:t xml:space="preserve">Quarter 2 Important Dates </w:t>
            </w:r>
          </w:p>
          <w:p w14:paraId="3CA3A674" w14:textId="5BB3E95F" w:rsidR="00EA415B" w:rsidRPr="00661881" w:rsidRDefault="00CC1AF9">
            <w:pPr>
              <w:pStyle w:val="BodyText"/>
              <w:rPr>
                <w:sz w:val="36"/>
                <w:szCs w:val="36"/>
                <w:lang w:val="fr-FR"/>
              </w:rPr>
            </w:pPr>
            <w:r w:rsidRPr="00661881">
              <w:rPr>
                <w:rFonts w:ascii="Amasis MT Pro Medium" w:hAnsi="Amasis MT Pro Medium"/>
                <w:sz w:val="36"/>
                <w:szCs w:val="36"/>
              </w:rPr>
              <w:t xml:space="preserve">Keep this calendar close by so you </w:t>
            </w:r>
            <w:r w:rsidR="005A32DB">
              <w:rPr>
                <w:rFonts w:ascii="Amasis MT Pro Medium" w:hAnsi="Amasis MT Pro Medium"/>
                <w:sz w:val="36"/>
                <w:szCs w:val="36"/>
              </w:rPr>
              <w:t>c</w:t>
            </w:r>
            <w:r w:rsidRPr="00661881">
              <w:rPr>
                <w:rFonts w:ascii="Amasis MT Pro Medium" w:hAnsi="Amasis MT Pro Medium"/>
                <w:sz w:val="36"/>
                <w:szCs w:val="36"/>
              </w:rPr>
              <w:t>an manage your time and meet your deadlines</w:t>
            </w:r>
            <w:r w:rsidR="005A32DB">
              <w:rPr>
                <w:rFonts w:ascii="Amasis MT Pro Medium" w:hAnsi="Amasis MT Pro Medium"/>
                <w:sz w:val="36"/>
                <w:szCs w:val="36"/>
              </w:rPr>
              <w:t xml:space="preserve">. </w:t>
            </w:r>
          </w:p>
        </w:tc>
        <w:tc>
          <w:tcPr>
            <w:tcW w:w="4104" w:type="dxa"/>
          </w:tcPr>
          <w:p w14:paraId="6D3587DF" w14:textId="3D33B8E2" w:rsidR="00EA415B" w:rsidRPr="00661881" w:rsidRDefault="00EA415B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70"/>
        <w:gridCol w:w="1571"/>
        <w:gridCol w:w="1573"/>
        <w:gridCol w:w="1585"/>
        <w:gridCol w:w="1576"/>
        <w:gridCol w:w="1566"/>
        <w:gridCol w:w="1575"/>
      </w:tblGrid>
      <w:tr w:rsidR="00661881" w14:paraId="6B504067" w14:textId="77777777" w:rsidTr="00D77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tcW w:w="1536" w:type="dxa"/>
          </w:tcPr>
          <w:p w14:paraId="5783BBF8" w14:textId="77777777" w:rsidR="00EA415B" w:rsidRDefault="004F2307">
            <w:pPr>
              <w:pStyle w:val="Days"/>
            </w:pPr>
            <w:sdt>
              <w:sdtPr>
                <w:id w:val="2085032416"/>
                <w:placeholder>
                  <w:docPart w:val="44DED2C64CC24CBC9197942BA3F53C80"/>
                </w:placeholder>
                <w:temporary/>
                <w:showingPlcHdr/>
              </w:sdtPr>
              <w:sdtEndPr/>
              <w:sdtContent>
                <w:r w:rsidR="00375B27" w:rsidRPr="00661881">
                  <w:rPr>
                    <w:b/>
                    <w:bCs/>
                  </w:rPr>
                  <w:t>Sunday</w:t>
                </w:r>
              </w:sdtContent>
            </w:sdt>
          </w:p>
        </w:tc>
        <w:tc>
          <w:tcPr>
            <w:tcW w:w="1538" w:type="dxa"/>
          </w:tcPr>
          <w:p w14:paraId="73CF0DD4" w14:textId="77777777" w:rsidR="00EA415B" w:rsidRDefault="004F2307">
            <w:pPr>
              <w:pStyle w:val="Days"/>
            </w:pPr>
            <w:sdt>
              <w:sdtPr>
                <w:id w:val="2141225648"/>
                <w:placeholder>
                  <w:docPart w:val="5262D6BE0690488EA0B2B6F8FDEBEE31"/>
                </w:placeholder>
                <w:temporary/>
                <w:showingPlcHdr/>
              </w:sdtPr>
              <w:sdtEndPr/>
              <w:sdtContent>
                <w:r w:rsidR="00375B27" w:rsidRPr="00661881">
                  <w:rPr>
                    <w:b/>
                    <w:bCs/>
                  </w:rPr>
                  <w:t>Monday</w:t>
                </w:r>
              </w:sdtContent>
            </w:sdt>
          </w:p>
        </w:tc>
        <w:tc>
          <w:tcPr>
            <w:tcW w:w="1540" w:type="dxa"/>
          </w:tcPr>
          <w:p w14:paraId="69527E11" w14:textId="77777777" w:rsidR="00EA415B" w:rsidRDefault="004F2307">
            <w:pPr>
              <w:pStyle w:val="Days"/>
            </w:pPr>
            <w:sdt>
              <w:sdtPr>
                <w:id w:val="-225834277"/>
                <w:placeholder>
                  <w:docPart w:val="7748460CF1F34E79BE268435ECB4DCA0"/>
                </w:placeholder>
                <w:temporary/>
                <w:showingPlcHdr/>
              </w:sdtPr>
              <w:sdtEndPr/>
              <w:sdtContent>
                <w:r w:rsidR="00375B27" w:rsidRPr="00661881">
                  <w:rPr>
                    <w:b/>
                    <w:bCs/>
                  </w:rPr>
                  <w:t>Tuesday</w:t>
                </w:r>
              </w:sdtContent>
            </w:sdt>
          </w:p>
        </w:tc>
        <w:tc>
          <w:tcPr>
            <w:tcW w:w="1552" w:type="dxa"/>
          </w:tcPr>
          <w:p w14:paraId="1CBB3C5A" w14:textId="77777777" w:rsidR="00EA415B" w:rsidRDefault="004F2307">
            <w:pPr>
              <w:pStyle w:val="Days"/>
            </w:pPr>
            <w:sdt>
              <w:sdtPr>
                <w:id w:val="-1121838800"/>
                <w:placeholder>
                  <w:docPart w:val="8BD8E0D2C2A84B8984ED06E374F8881F"/>
                </w:placeholder>
                <w:temporary/>
                <w:showingPlcHdr/>
              </w:sdtPr>
              <w:sdtEndPr/>
              <w:sdtContent>
                <w:r w:rsidR="00375B27" w:rsidRPr="00661881">
                  <w:rPr>
                    <w:b/>
                    <w:bCs/>
                  </w:rPr>
                  <w:t>Wednesday</w:t>
                </w:r>
              </w:sdtContent>
            </w:sdt>
          </w:p>
        </w:tc>
        <w:tc>
          <w:tcPr>
            <w:tcW w:w="1543" w:type="dxa"/>
          </w:tcPr>
          <w:p w14:paraId="56070AEE" w14:textId="77777777" w:rsidR="00EA415B" w:rsidRDefault="004F2307">
            <w:pPr>
              <w:pStyle w:val="Days"/>
            </w:pPr>
            <w:sdt>
              <w:sdtPr>
                <w:id w:val="-1805692476"/>
                <w:placeholder>
                  <w:docPart w:val="F267024B88B546B6B06D8CED745763F0"/>
                </w:placeholder>
                <w:temporary/>
                <w:showingPlcHdr/>
              </w:sdtPr>
              <w:sdtEndPr/>
              <w:sdtContent>
                <w:r w:rsidR="00375B27" w:rsidRPr="00661881">
                  <w:rPr>
                    <w:b/>
                    <w:bCs/>
                  </w:rPr>
                  <w:t>Thursday</w:t>
                </w:r>
              </w:sdtContent>
            </w:sdt>
          </w:p>
        </w:tc>
        <w:tc>
          <w:tcPr>
            <w:tcW w:w="1533" w:type="dxa"/>
          </w:tcPr>
          <w:p w14:paraId="673B3C2D" w14:textId="77777777" w:rsidR="00EA415B" w:rsidRDefault="004F2307">
            <w:pPr>
              <w:pStyle w:val="Days"/>
            </w:pPr>
            <w:sdt>
              <w:sdtPr>
                <w:id w:val="815225377"/>
                <w:placeholder>
                  <w:docPart w:val="1E2720DCDF344E60A690D8C8050A7EA6"/>
                </w:placeholder>
                <w:temporary/>
                <w:showingPlcHdr/>
              </w:sdtPr>
              <w:sdtEndPr/>
              <w:sdtContent>
                <w:r w:rsidR="00375B27" w:rsidRPr="00661881">
                  <w:rPr>
                    <w:b/>
                    <w:bCs/>
                  </w:rPr>
                  <w:t>Friday</w:t>
                </w:r>
              </w:sdtContent>
            </w:sdt>
          </w:p>
        </w:tc>
        <w:tc>
          <w:tcPr>
            <w:tcW w:w="1542" w:type="dxa"/>
          </w:tcPr>
          <w:p w14:paraId="668083E1" w14:textId="77777777" w:rsidR="00EA415B" w:rsidRDefault="004F2307">
            <w:pPr>
              <w:pStyle w:val="Days"/>
            </w:pPr>
            <w:sdt>
              <w:sdtPr>
                <w:id w:val="36251574"/>
                <w:placeholder>
                  <w:docPart w:val="52868EE3EDC54FBEAC8CA776709BCC6F"/>
                </w:placeholder>
                <w:temporary/>
                <w:showingPlcHdr/>
              </w:sdtPr>
              <w:sdtEndPr/>
              <w:sdtContent>
                <w:r w:rsidR="00375B27" w:rsidRPr="00661881">
                  <w:rPr>
                    <w:b/>
                    <w:bCs/>
                  </w:rPr>
                  <w:t>Saturday</w:t>
                </w:r>
              </w:sdtContent>
            </w:sdt>
          </w:p>
        </w:tc>
      </w:tr>
      <w:tr w:rsidR="00661881" w14:paraId="31D8FFD2" w14:textId="77777777" w:rsidTr="001C7B7C">
        <w:trPr>
          <w:trHeight w:val="60"/>
        </w:trPr>
        <w:tc>
          <w:tcPr>
            <w:tcW w:w="1536" w:type="dxa"/>
            <w:tcBorders>
              <w:bottom w:val="nil"/>
            </w:tcBorders>
          </w:tcPr>
          <w:p w14:paraId="00C39E51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MonthStart \@ dddd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Monday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"Sunday" 1 ""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6B9D364E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MonthStart \@ dddd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Monday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"Monday" 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=A2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0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&lt;&gt; 0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=A2+1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Pr="00324AF0">
              <w:rPr>
                <w:rFonts w:ascii="Abadi" w:hAnsi="Abadi"/>
                <w:noProof/>
                <w:sz w:val="16"/>
                <w:szCs w:val="16"/>
              </w:rPr>
              <w:instrText>2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093946FA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MonthStart \@ dddd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Monday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"Tuesday" 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=B2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1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&lt;&gt; 0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=B2+1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75648E67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MonthStart \@ dddd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Monday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"Wednesday" 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=C2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&lt;&gt; 0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=C2+1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3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2DB7FE5B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MonthStart \@ dddd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Monday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= "Thursday" 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=D2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&lt;&gt; 0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=D2+1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4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4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4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06A5A322" w14:textId="5A61CF76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MonthStart \@ dddd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Monday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"Friday" 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=E2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4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&lt;&gt; 0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=E2+1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5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5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5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1B6FFA10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MonthStart \@ dddd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Monday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"Saturday" 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=F2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5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&lt;&gt; 0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=F2+1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6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6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6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</w:tr>
      <w:tr w:rsidR="00661881" w14:paraId="09A93E4E" w14:textId="77777777" w:rsidTr="00D77991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AC0C23A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=G2+1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7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0FE7FADF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=A4+1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8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19001A5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=B4+1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9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1C9BFF78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=C4+1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10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27A460FB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=D4+1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11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68295479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=E4+1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12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149A9740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=F4+1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13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</w:tr>
      <w:tr w:rsidR="00661881" w14:paraId="13F0DC17" w14:textId="77777777" w:rsidTr="003B0528">
        <w:trPr>
          <w:trHeight w:hRule="exact" w:val="93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CC7F7D3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C0DE025" w14:textId="77777777" w:rsidR="005D214B" w:rsidRDefault="005D214B" w:rsidP="005D214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Graded Classwork</w:t>
            </w:r>
            <w:r>
              <w:rPr>
                <w:rFonts w:ascii="Abadi" w:hAnsi="Abadi"/>
                <w:sz w:val="16"/>
                <w:szCs w:val="16"/>
              </w:rPr>
              <w:t xml:space="preserve"> 1-</w:t>
            </w:r>
            <w:r w:rsidRPr="00324AF0">
              <w:rPr>
                <w:rFonts w:ascii="Abadi" w:hAnsi="Abadi"/>
                <w:sz w:val="16"/>
                <w:szCs w:val="16"/>
              </w:rPr>
              <w:t xml:space="preserve"> Holes </w:t>
            </w:r>
          </w:p>
          <w:p w14:paraId="0B5CA969" w14:textId="77777777" w:rsidR="005D214B" w:rsidRDefault="005D214B" w:rsidP="005D214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Timeline Summary</w:t>
            </w:r>
          </w:p>
          <w:p w14:paraId="5E7B2A0D" w14:textId="7CDBDCEF" w:rsidR="00EA415B" w:rsidRPr="00324AF0" w:rsidRDefault="005D214B" w:rsidP="005D214B">
            <w:pPr>
              <w:jc w:val="right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>Group B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9558450" w14:textId="77777777" w:rsidR="005D214B" w:rsidRDefault="005D214B" w:rsidP="005D214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 xml:space="preserve">Graded Classwork </w:t>
            </w:r>
            <w:r>
              <w:rPr>
                <w:rFonts w:ascii="Abadi" w:hAnsi="Abadi"/>
                <w:sz w:val="16"/>
                <w:szCs w:val="16"/>
              </w:rPr>
              <w:t xml:space="preserve">1 - </w:t>
            </w:r>
            <w:r w:rsidRPr="00324AF0">
              <w:rPr>
                <w:rFonts w:ascii="Abadi" w:hAnsi="Abadi"/>
                <w:sz w:val="16"/>
                <w:szCs w:val="16"/>
              </w:rPr>
              <w:t xml:space="preserve">Holes </w:t>
            </w:r>
          </w:p>
          <w:p w14:paraId="50C1BF83" w14:textId="77777777" w:rsidR="005D214B" w:rsidRDefault="005D214B" w:rsidP="005D214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Timeline Summary</w:t>
            </w:r>
          </w:p>
          <w:p w14:paraId="36090ABE" w14:textId="33DCE540" w:rsidR="00EA415B" w:rsidRPr="00324AF0" w:rsidRDefault="005D214B" w:rsidP="005D214B">
            <w:pPr>
              <w:jc w:val="right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>Group A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3EDE295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81A3384" w14:textId="31282C6B" w:rsidR="00324AF0" w:rsidRPr="00324AF0" w:rsidRDefault="00324AF0" w:rsidP="003B0528">
            <w:pPr>
              <w:jc w:val="center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0370A13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2A8A3A71" w14:textId="107C082B" w:rsidR="00EA415B" w:rsidRPr="00324AF0" w:rsidRDefault="00EA415B" w:rsidP="00324AF0">
            <w:pPr>
              <w:jc w:val="center"/>
              <w:rPr>
                <w:rFonts w:ascii="Abadi" w:hAnsi="Abadi"/>
                <w:sz w:val="16"/>
                <w:szCs w:val="16"/>
              </w:rPr>
            </w:pPr>
          </w:p>
        </w:tc>
      </w:tr>
      <w:tr w:rsidR="00661881" w14:paraId="6C472A94" w14:textId="77777777" w:rsidTr="00D77991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1A382C6F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=G4+1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14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80D5C23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=A6+1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15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394A54C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=B6+1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16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89634BD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=C6+1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17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65723895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=D6+1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18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69F1AAFB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=E6+1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19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77394CE0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=F6+1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20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</w:tr>
      <w:tr w:rsidR="00661881" w14:paraId="7E01D900" w14:textId="77777777" w:rsidTr="003B0528">
        <w:trPr>
          <w:trHeight w:hRule="exact" w:val="95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1395DB1" w14:textId="7A109C71" w:rsidR="00324AF0" w:rsidRPr="00324AF0" w:rsidRDefault="00324AF0" w:rsidP="001C7B7C">
            <w:pPr>
              <w:jc w:val="center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17DF6307" w14:textId="77777777" w:rsidR="005A32DB" w:rsidRPr="00324AF0" w:rsidRDefault="00324AF0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 xml:space="preserve"> </w:t>
            </w:r>
            <w:r w:rsidR="005A32DB" w:rsidRPr="00324AF0">
              <w:rPr>
                <w:rFonts w:ascii="Abadi" w:hAnsi="Abadi"/>
                <w:sz w:val="16"/>
                <w:szCs w:val="16"/>
              </w:rPr>
              <w:t>Grammar Quiz</w:t>
            </w:r>
          </w:p>
          <w:p w14:paraId="6FE6CE8B" w14:textId="77777777" w:rsidR="005A32DB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Present and Past Perfect</w:t>
            </w:r>
          </w:p>
          <w:p w14:paraId="10CBEE66" w14:textId="048EA3E2" w:rsidR="00324AF0" w:rsidRPr="00324AF0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>Group A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3617304" w14:textId="77777777" w:rsidR="001C7B7C" w:rsidRPr="00324AF0" w:rsidRDefault="001C7B7C" w:rsidP="001C7B7C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Grammar Quiz</w:t>
            </w:r>
          </w:p>
          <w:p w14:paraId="06A1660F" w14:textId="77777777" w:rsidR="00EA415B" w:rsidRDefault="001C7B7C" w:rsidP="001C7B7C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Present and Past Perfect</w:t>
            </w:r>
          </w:p>
          <w:p w14:paraId="7A858124" w14:textId="273048C5" w:rsidR="00324AF0" w:rsidRPr="00324AF0" w:rsidRDefault="00324AF0" w:rsidP="001C7B7C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>Group B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EB82F5C" w14:textId="5C34E0FF" w:rsidR="00EA415B" w:rsidRPr="00324AF0" w:rsidRDefault="00EA415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AC3E360" w14:textId="77777777" w:rsidR="005A32DB" w:rsidRDefault="005A32DB" w:rsidP="001C7B7C">
            <w:pPr>
              <w:jc w:val="center"/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</w:pPr>
          </w:p>
          <w:p w14:paraId="634FCC10" w14:textId="77777777" w:rsidR="005A32DB" w:rsidRDefault="005A32DB" w:rsidP="001C7B7C">
            <w:pPr>
              <w:jc w:val="center"/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</w:pPr>
          </w:p>
          <w:p w14:paraId="61F9BD00" w14:textId="47F6D4D5" w:rsidR="00EA415B" w:rsidRPr="005A32DB" w:rsidRDefault="001C7B7C" w:rsidP="001C7B7C">
            <w:pPr>
              <w:jc w:val="center"/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</w:pPr>
            <w:r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  <w:t>1</w:t>
            </w:r>
            <w:r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  <w:vertAlign w:val="superscript"/>
              </w:rPr>
              <w:t>st</w:t>
            </w:r>
            <w:r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324AF0"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  <w:t xml:space="preserve">partial </w:t>
            </w:r>
            <w:r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  <w:t xml:space="preserve">viewing of grades </w:t>
            </w:r>
          </w:p>
          <w:p w14:paraId="2AFDC699" w14:textId="49D00409" w:rsidR="00324AF0" w:rsidRPr="00324AF0" w:rsidRDefault="00324AF0" w:rsidP="001C7B7C">
            <w:pPr>
              <w:jc w:val="center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4B89DE4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BBCA95C" w14:textId="77777777" w:rsidR="005D214B" w:rsidRDefault="005D214B" w:rsidP="005D214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Graded Classwork 2 Due</w:t>
            </w:r>
          </w:p>
          <w:p w14:paraId="198E2A84" w14:textId="6C51820E" w:rsidR="00EA415B" w:rsidRPr="00324AF0" w:rsidRDefault="005D214B" w:rsidP="005D214B">
            <w:pPr>
              <w:jc w:val="right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color w:val="FF0000"/>
                <w:sz w:val="16"/>
                <w:szCs w:val="16"/>
              </w:rPr>
              <w:t xml:space="preserve">On </w:t>
            </w:r>
            <w:proofErr w:type="spellStart"/>
            <w:r>
              <w:rPr>
                <w:rFonts w:ascii="Abadi" w:hAnsi="Abadi"/>
                <w:color w:val="FF0000"/>
                <w:sz w:val="16"/>
                <w:szCs w:val="16"/>
              </w:rPr>
              <w:t>Skoolee</w:t>
            </w:r>
            <w:proofErr w:type="spellEnd"/>
          </w:p>
        </w:tc>
      </w:tr>
      <w:tr w:rsidR="00661881" w14:paraId="4DE98CAA" w14:textId="77777777" w:rsidTr="00D77991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7EEC70B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=G6+1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21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0E56B629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=A8+1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22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F96E91C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=B8+1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23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B79A313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=C8+1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24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471E9D2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=D8+1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25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123CF90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=E8+1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26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05DEC2F3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=F8+1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27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</w:tr>
      <w:tr w:rsidR="00661881" w14:paraId="116232BA" w14:textId="77777777" w:rsidTr="003B0528">
        <w:trPr>
          <w:trHeight w:hRule="exact" w:val="66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3C62BEE" w14:textId="0DF74368" w:rsidR="00324AF0" w:rsidRPr="00324AF0" w:rsidRDefault="00324AF0" w:rsidP="00671174">
            <w:pPr>
              <w:jc w:val="center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348FF898" w14:textId="61E1AB0B" w:rsidR="00EA415B" w:rsidRPr="00324AF0" w:rsidRDefault="00EA415B" w:rsidP="00324AF0">
            <w:pPr>
              <w:jc w:val="center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2409C5D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D6F05D3" w14:textId="65598F2F" w:rsidR="00EA415B" w:rsidRDefault="00671174" w:rsidP="00671174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 xml:space="preserve">Poem </w:t>
            </w:r>
            <w:r w:rsidR="00324AF0">
              <w:rPr>
                <w:rFonts w:ascii="Abadi" w:hAnsi="Abadi"/>
                <w:sz w:val="16"/>
                <w:szCs w:val="16"/>
              </w:rPr>
              <w:t>Presentations</w:t>
            </w:r>
          </w:p>
          <w:p w14:paraId="53BB57A7" w14:textId="673F38EE" w:rsidR="00324AF0" w:rsidRPr="00324AF0" w:rsidRDefault="00324AF0" w:rsidP="00671174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>Group</w:t>
            </w:r>
            <w:r>
              <w:rPr>
                <w:rFonts w:ascii="Abadi" w:hAnsi="Abadi"/>
                <w:color w:val="FF0000"/>
                <w:sz w:val="16"/>
                <w:szCs w:val="16"/>
              </w:rPr>
              <w:t xml:space="preserve"> B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37FFDCF8" w14:textId="3ADC6BD7" w:rsidR="00EA415B" w:rsidRDefault="00671174" w:rsidP="00671174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 xml:space="preserve">Poem </w:t>
            </w:r>
            <w:r w:rsidR="00324AF0">
              <w:rPr>
                <w:rFonts w:ascii="Abadi" w:hAnsi="Abadi"/>
                <w:sz w:val="16"/>
                <w:szCs w:val="16"/>
              </w:rPr>
              <w:t>Presentations</w:t>
            </w:r>
          </w:p>
          <w:p w14:paraId="551E8087" w14:textId="5E47C47A" w:rsidR="00324AF0" w:rsidRPr="00324AF0" w:rsidRDefault="00324AF0" w:rsidP="00671174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>Group</w:t>
            </w:r>
            <w:r>
              <w:rPr>
                <w:rFonts w:ascii="Abadi" w:hAnsi="Abadi"/>
                <w:color w:val="FF0000"/>
                <w:sz w:val="16"/>
                <w:szCs w:val="16"/>
              </w:rPr>
              <w:t xml:space="preserve"> A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E35933D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85E369F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</w:tr>
      <w:tr w:rsidR="00661881" w14:paraId="71BD55AB" w14:textId="77777777" w:rsidTr="00D77991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F40CF8D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=G8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27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=G8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27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30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=G8+1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28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28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28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4674716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=A10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28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=A10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28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30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=A10+1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29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29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29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91F025D" w14:textId="77777777" w:rsidR="00EA415B" w:rsidRPr="00324AF0" w:rsidRDefault="00375B27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=B10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29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=B10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29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30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=B10+1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30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30</w:instrTex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t>30</w:t>
            </w:r>
            <w:r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5AA8EDC" w14:textId="47E221E3" w:rsidR="00EA415B" w:rsidRPr="00324AF0" w:rsidRDefault="006B5BB8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December 1</w: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=C10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=C10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=C10+1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26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2B378F66" w14:textId="493AE57E" w:rsidR="00EA415B" w:rsidRPr="00324AF0" w:rsidRDefault="006B5BB8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2</w: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=D10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=D10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26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31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=D10+1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27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27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0D85111A" w14:textId="7382FF6B" w:rsidR="00EA415B" w:rsidRPr="00324AF0" w:rsidRDefault="006B5BB8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3</w: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=E10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=E10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27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31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=E10+1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28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28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4EDCC24" w14:textId="038D9440" w:rsidR="00EA415B" w:rsidRPr="00324AF0" w:rsidRDefault="006B5BB8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4</w: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=F10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=F10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28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31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=F10+1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29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29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</w:tr>
      <w:tr w:rsidR="00661881" w14:paraId="22236485" w14:textId="77777777" w:rsidTr="005A32DB">
        <w:trPr>
          <w:trHeight w:hRule="exact" w:val="1008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8A12CC0" w14:textId="77777777" w:rsidR="005A32DB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 xml:space="preserve">Poem </w:t>
            </w:r>
            <w:r>
              <w:rPr>
                <w:rFonts w:ascii="Abadi" w:hAnsi="Abadi"/>
                <w:sz w:val="16"/>
                <w:szCs w:val="16"/>
              </w:rPr>
              <w:t>Presentations</w:t>
            </w:r>
          </w:p>
          <w:p w14:paraId="078C8419" w14:textId="3A3EB118" w:rsidR="00EA415B" w:rsidRPr="00324AF0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>Group</w:t>
            </w:r>
            <w:r>
              <w:rPr>
                <w:rFonts w:ascii="Abadi" w:hAnsi="Abadi"/>
                <w:color w:val="FF0000"/>
                <w:sz w:val="16"/>
                <w:szCs w:val="16"/>
              </w:rPr>
              <w:t xml:space="preserve"> B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2CDB950" w14:textId="77777777" w:rsidR="005A32DB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 xml:space="preserve">Poem </w:t>
            </w:r>
            <w:r>
              <w:rPr>
                <w:rFonts w:ascii="Abadi" w:hAnsi="Abadi"/>
                <w:sz w:val="16"/>
                <w:szCs w:val="16"/>
              </w:rPr>
              <w:t xml:space="preserve">Presentations </w:t>
            </w:r>
          </w:p>
          <w:p w14:paraId="34B47A0A" w14:textId="694B138B" w:rsidR="00EA415B" w:rsidRPr="00324AF0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color w:val="FF0000"/>
                <w:sz w:val="16"/>
                <w:szCs w:val="16"/>
              </w:rPr>
              <w:t>Group</w:t>
            </w:r>
            <w:r>
              <w:rPr>
                <w:rFonts w:ascii="Abadi" w:hAnsi="Abadi"/>
                <w:color w:val="FF0000"/>
                <w:sz w:val="16"/>
                <w:szCs w:val="16"/>
              </w:rPr>
              <w:t xml:space="preserve"> A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2B570A2" w14:textId="77777777" w:rsidR="00EA415B" w:rsidRDefault="005A32DB" w:rsidP="00671174">
            <w:pPr>
              <w:jc w:val="center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Quiz 2</w:t>
            </w:r>
          </w:p>
          <w:p w14:paraId="0ABAAC00" w14:textId="68E4C294" w:rsidR="005A32DB" w:rsidRPr="00324AF0" w:rsidRDefault="005A32DB" w:rsidP="00671174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5A32DB">
              <w:rPr>
                <w:rFonts w:ascii="Abadi" w:hAnsi="Abadi"/>
                <w:color w:val="FF0000"/>
                <w:sz w:val="16"/>
                <w:szCs w:val="16"/>
              </w:rPr>
              <w:t>Group B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B3BB540" w14:textId="77777777" w:rsidR="00EA415B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Quiz 2</w:t>
            </w:r>
          </w:p>
          <w:p w14:paraId="366531B9" w14:textId="2DA7C3EE" w:rsidR="005A32DB" w:rsidRPr="00324AF0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5A32DB">
              <w:rPr>
                <w:rFonts w:ascii="Abadi" w:hAnsi="Abadi"/>
                <w:color w:val="FF0000"/>
                <w:sz w:val="16"/>
                <w:szCs w:val="16"/>
              </w:rPr>
              <w:t xml:space="preserve">Group A 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1AA7614" w14:textId="77777777" w:rsidR="005A32DB" w:rsidRDefault="005A32DB" w:rsidP="001C7B7C">
            <w:pPr>
              <w:jc w:val="center"/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</w:pPr>
          </w:p>
          <w:p w14:paraId="56F95168" w14:textId="77777777" w:rsidR="005A32DB" w:rsidRDefault="005A32DB" w:rsidP="001C7B7C">
            <w:pPr>
              <w:jc w:val="center"/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</w:pPr>
          </w:p>
          <w:p w14:paraId="6331691C" w14:textId="3EBC403E" w:rsidR="00EA415B" w:rsidRPr="005A32DB" w:rsidRDefault="001C7B7C" w:rsidP="001C7B7C">
            <w:pPr>
              <w:jc w:val="center"/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</w:pPr>
            <w:r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  <w:t>2</w:t>
            </w:r>
            <w:r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  <w:vertAlign w:val="superscript"/>
              </w:rPr>
              <w:t>nd</w:t>
            </w:r>
            <w:r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324AF0"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  <w:t xml:space="preserve">partial </w:t>
            </w:r>
            <w:r w:rsidRPr="005A32DB">
              <w:rPr>
                <w:rFonts w:ascii="Abadi" w:hAnsi="Abadi"/>
                <w:b/>
                <w:bCs/>
                <w:color w:val="0070C0"/>
                <w:sz w:val="16"/>
                <w:szCs w:val="16"/>
              </w:rPr>
              <w:t>viewing of grades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799A4E61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2FBDDF11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</w:tr>
      <w:tr w:rsidR="00661881" w14:paraId="0F895413" w14:textId="77777777" w:rsidTr="00D77991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42D417E2" w14:textId="697D0FC6" w:rsidR="00EA415B" w:rsidRPr="00324AF0" w:rsidRDefault="006B5BB8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5</w: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=G10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=G10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29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31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=G10+1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30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5DA52393" w14:textId="32495988" w:rsidR="00EA415B" w:rsidRPr="00324AF0" w:rsidRDefault="001C7B7C" w:rsidP="005A32DB">
            <w:pPr>
              <w:pStyle w:val="Dates"/>
              <w:tabs>
                <w:tab w:val="left" w:pos="1280"/>
                <w:tab w:val="right" w:pos="1322"/>
              </w:tabs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 xml:space="preserve">                         </w:t>
            </w:r>
            <w:r w:rsidR="005A32DB">
              <w:rPr>
                <w:rFonts w:ascii="Abadi" w:hAnsi="Abadi"/>
                <w:sz w:val="16"/>
                <w:szCs w:val="16"/>
              </w:rPr>
              <w:t>6</w:t>
            </w:r>
            <w:r w:rsidR="006B5BB8" w:rsidRPr="00324AF0">
              <w:rPr>
                <w:rFonts w:ascii="Abadi" w:hAnsi="Abadi"/>
                <w:sz w:val="16"/>
                <w:szCs w:val="16"/>
              </w:rPr>
              <w:tab/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=A12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 0,""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IF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=A12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30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&lt;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DocVariable MonthEnd \@ d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sz w:val="16"/>
                <w:szCs w:val="16"/>
              </w:rPr>
              <w:instrText>31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begin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=A12+1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54464E" w:rsidRPr="00324AF0">
              <w:rPr>
                <w:rFonts w:ascii="Abadi" w:hAnsi="Abadi"/>
                <w:noProof/>
                <w:sz w:val="16"/>
                <w:szCs w:val="16"/>
              </w:rPr>
              <w:instrText>31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instrText xml:space="preserve"> "" 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separate"/>
            </w:r>
            <w:r w:rsidR="00CC1AF9" w:rsidRPr="00324AF0">
              <w:rPr>
                <w:rFonts w:ascii="Abadi" w:hAnsi="Abadi"/>
                <w:noProof/>
                <w:sz w:val="16"/>
                <w:szCs w:val="16"/>
              </w:rPr>
              <w:instrText>31</w:instrText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  <w:r w:rsidR="00375B27" w:rsidRPr="00324AF0">
              <w:rPr>
                <w:rFonts w:ascii="Abadi" w:hAnsi="Abad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23529C84" w14:textId="1168D197" w:rsidR="00EA415B" w:rsidRPr="00324AF0" w:rsidRDefault="006B5BB8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7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334B2CD3" w14:textId="057C6EED" w:rsidR="00EA415B" w:rsidRPr="00324AF0" w:rsidRDefault="006B5BB8" w:rsidP="001C7B7C">
            <w:pPr>
              <w:pStyle w:val="Dates"/>
              <w:tabs>
                <w:tab w:val="left" w:pos="1260"/>
              </w:tabs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66036F52" w14:textId="11B83A50" w:rsidR="00EA415B" w:rsidRPr="00324AF0" w:rsidRDefault="006B5BB8" w:rsidP="001C7B7C">
            <w:pPr>
              <w:pStyle w:val="Dates"/>
              <w:tabs>
                <w:tab w:val="left" w:pos="1300"/>
              </w:tabs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9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2CD2805F" w14:textId="63A1DC16" w:rsidR="00EA415B" w:rsidRPr="00324AF0" w:rsidRDefault="006B5BB8" w:rsidP="001C7B7C">
            <w:pPr>
              <w:pStyle w:val="Dates"/>
              <w:tabs>
                <w:tab w:val="left" w:pos="1170"/>
              </w:tabs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22937F5A" w14:textId="5BBF2C03" w:rsidR="00EA415B" w:rsidRPr="00324AF0" w:rsidRDefault="006B5BB8" w:rsidP="001C7B7C">
            <w:pPr>
              <w:pStyle w:val="Dates"/>
              <w:rPr>
                <w:rFonts w:ascii="Abadi" w:hAnsi="Abadi"/>
                <w:sz w:val="16"/>
                <w:szCs w:val="16"/>
              </w:rPr>
            </w:pPr>
            <w:r w:rsidRPr="00324AF0">
              <w:rPr>
                <w:rFonts w:ascii="Abadi" w:hAnsi="Abadi"/>
                <w:sz w:val="16"/>
                <w:szCs w:val="16"/>
              </w:rPr>
              <w:t>11</w:t>
            </w:r>
          </w:p>
        </w:tc>
      </w:tr>
      <w:tr w:rsidR="00661881" w14:paraId="4A04F362" w14:textId="77777777" w:rsidTr="005A32DB">
        <w:trPr>
          <w:trHeight w:hRule="exact" w:val="1251"/>
        </w:trPr>
        <w:tc>
          <w:tcPr>
            <w:tcW w:w="1536" w:type="dxa"/>
          </w:tcPr>
          <w:p w14:paraId="07B0A7D9" w14:textId="77777777" w:rsidR="005A32DB" w:rsidRDefault="005A32DB" w:rsidP="001C7B7C">
            <w:pPr>
              <w:jc w:val="center"/>
              <w:rPr>
                <w:rFonts w:ascii="Abadi" w:hAnsi="Abadi"/>
                <w:color w:val="0070C0"/>
                <w:sz w:val="16"/>
                <w:szCs w:val="16"/>
              </w:rPr>
            </w:pPr>
          </w:p>
          <w:p w14:paraId="781A40BB" w14:textId="58747B72" w:rsidR="00EA415B" w:rsidRPr="005A32DB" w:rsidRDefault="001C7B7C" w:rsidP="001C7B7C">
            <w:pPr>
              <w:jc w:val="center"/>
              <w:rPr>
                <w:rFonts w:ascii="Abadi" w:hAnsi="Abadi"/>
                <w:color w:val="0070C0"/>
                <w:sz w:val="16"/>
                <w:szCs w:val="16"/>
              </w:rPr>
            </w:pPr>
            <w:r w:rsidRPr="005A32DB">
              <w:rPr>
                <w:rFonts w:ascii="Abadi" w:hAnsi="Abadi"/>
                <w:color w:val="0070C0"/>
                <w:sz w:val="16"/>
                <w:szCs w:val="16"/>
              </w:rPr>
              <w:t xml:space="preserve">Online </w:t>
            </w:r>
            <w:r w:rsidR="005A32DB">
              <w:rPr>
                <w:rFonts w:ascii="Abadi" w:hAnsi="Abadi"/>
                <w:color w:val="0070C0"/>
                <w:sz w:val="16"/>
                <w:szCs w:val="16"/>
              </w:rPr>
              <w:t xml:space="preserve">Midterm Exam </w:t>
            </w:r>
            <w:r w:rsidRPr="005A32DB">
              <w:rPr>
                <w:rFonts w:ascii="Abadi" w:hAnsi="Abadi"/>
                <w:color w:val="0070C0"/>
                <w:sz w:val="16"/>
                <w:szCs w:val="16"/>
              </w:rPr>
              <w:t xml:space="preserve">Review </w:t>
            </w:r>
            <w:r w:rsidR="00671174" w:rsidRPr="005A32DB">
              <w:rPr>
                <w:rFonts w:ascii="Abadi" w:hAnsi="Abadi"/>
                <w:color w:val="0070C0"/>
                <w:sz w:val="16"/>
                <w:szCs w:val="16"/>
              </w:rPr>
              <w:t>Day</w:t>
            </w:r>
          </w:p>
          <w:p w14:paraId="5A4B4DE2" w14:textId="77777777" w:rsidR="00671174" w:rsidRDefault="00671174" w:rsidP="001C7B7C">
            <w:pPr>
              <w:jc w:val="center"/>
              <w:rPr>
                <w:rFonts w:ascii="Abadi" w:hAnsi="Abadi"/>
                <w:color w:val="0070C0"/>
                <w:sz w:val="16"/>
                <w:szCs w:val="16"/>
              </w:rPr>
            </w:pPr>
            <w:r w:rsidRPr="005A32DB">
              <w:rPr>
                <w:rFonts w:ascii="Abadi" w:hAnsi="Abadi"/>
                <w:color w:val="0070C0"/>
                <w:sz w:val="16"/>
                <w:szCs w:val="16"/>
              </w:rPr>
              <w:t>(TEAMS)</w:t>
            </w:r>
          </w:p>
          <w:p w14:paraId="226B0F1B" w14:textId="1F32ED49" w:rsidR="005A32DB" w:rsidRPr="00324AF0" w:rsidRDefault="005A32DB" w:rsidP="001C7B7C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5A32DB">
              <w:rPr>
                <w:rFonts w:ascii="Abadi" w:hAnsi="Abadi"/>
                <w:color w:val="FF0000"/>
                <w:sz w:val="16"/>
                <w:szCs w:val="16"/>
              </w:rPr>
              <w:t xml:space="preserve">Group A &amp; B </w:t>
            </w:r>
          </w:p>
        </w:tc>
        <w:tc>
          <w:tcPr>
            <w:tcW w:w="1538" w:type="dxa"/>
          </w:tcPr>
          <w:p w14:paraId="3F0ABCEA" w14:textId="77777777" w:rsidR="005A32DB" w:rsidRDefault="005A32DB" w:rsidP="005A32DB">
            <w:pPr>
              <w:jc w:val="center"/>
              <w:rPr>
                <w:rFonts w:ascii="Abadi" w:hAnsi="Abadi"/>
                <w:color w:val="0070C0"/>
                <w:sz w:val="16"/>
                <w:szCs w:val="16"/>
              </w:rPr>
            </w:pPr>
          </w:p>
          <w:p w14:paraId="42FC8D9F" w14:textId="1F23E4BC" w:rsidR="005A32DB" w:rsidRPr="005A32DB" w:rsidRDefault="005A32DB" w:rsidP="005A32DB">
            <w:pPr>
              <w:jc w:val="center"/>
              <w:rPr>
                <w:rFonts w:ascii="Abadi" w:hAnsi="Abadi"/>
                <w:color w:val="0070C0"/>
                <w:sz w:val="16"/>
                <w:szCs w:val="16"/>
              </w:rPr>
            </w:pPr>
            <w:r w:rsidRPr="005A32DB">
              <w:rPr>
                <w:rFonts w:ascii="Abadi" w:hAnsi="Abadi"/>
                <w:color w:val="0070C0"/>
                <w:sz w:val="16"/>
                <w:szCs w:val="16"/>
              </w:rPr>
              <w:t xml:space="preserve">Online </w:t>
            </w:r>
            <w:r>
              <w:rPr>
                <w:rFonts w:ascii="Abadi" w:hAnsi="Abadi"/>
                <w:color w:val="0070C0"/>
                <w:sz w:val="16"/>
                <w:szCs w:val="16"/>
              </w:rPr>
              <w:t xml:space="preserve">Midterm Exam </w:t>
            </w:r>
            <w:r w:rsidRPr="005A32DB">
              <w:rPr>
                <w:rFonts w:ascii="Abadi" w:hAnsi="Abadi"/>
                <w:color w:val="0070C0"/>
                <w:sz w:val="16"/>
                <w:szCs w:val="16"/>
              </w:rPr>
              <w:t>Review Day</w:t>
            </w:r>
          </w:p>
          <w:p w14:paraId="53889089" w14:textId="77777777" w:rsidR="00EA415B" w:rsidRDefault="005A32DB" w:rsidP="005A32DB">
            <w:pPr>
              <w:jc w:val="center"/>
              <w:rPr>
                <w:rFonts w:ascii="Abadi" w:hAnsi="Abadi"/>
                <w:color w:val="0070C0"/>
                <w:sz w:val="16"/>
                <w:szCs w:val="16"/>
              </w:rPr>
            </w:pPr>
            <w:r w:rsidRPr="005A32DB">
              <w:rPr>
                <w:rFonts w:ascii="Abadi" w:hAnsi="Abadi"/>
                <w:color w:val="0070C0"/>
                <w:sz w:val="16"/>
                <w:szCs w:val="16"/>
              </w:rPr>
              <w:t>(TEAMS)</w:t>
            </w:r>
          </w:p>
          <w:p w14:paraId="002F4D1D" w14:textId="391DB342" w:rsidR="005A32DB" w:rsidRPr="00324AF0" w:rsidRDefault="005A32DB" w:rsidP="005A32DB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5A32DB">
              <w:rPr>
                <w:rFonts w:ascii="Abadi" w:hAnsi="Abadi"/>
                <w:color w:val="FF0000"/>
                <w:sz w:val="16"/>
                <w:szCs w:val="16"/>
              </w:rPr>
              <w:t>Group A &amp; B</w:t>
            </w:r>
          </w:p>
        </w:tc>
        <w:tc>
          <w:tcPr>
            <w:tcW w:w="1540" w:type="dxa"/>
          </w:tcPr>
          <w:p w14:paraId="31ADFDE5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52" w:type="dxa"/>
          </w:tcPr>
          <w:p w14:paraId="7AF2020C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3" w:type="dxa"/>
          </w:tcPr>
          <w:p w14:paraId="31457601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33" w:type="dxa"/>
          </w:tcPr>
          <w:p w14:paraId="50CCD0B7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542" w:type="dxa"/>
          </w:tcPr>
          <w:p w14:paraId="5C6FD9D7" w14:textId="77777777" w:rsidR="00EA415B" w:rsidRPr="00324AF0" w:rsidRDefault="00EA415B" w:rsidP="001C7B7C">
            <w:pPr>
              <w:jc w:val="right"/>
              <w:rPr>
                <w:rFonts w:ascii="Abadi" w:hAnsi="Abadi"/>
                <w:sz w:val="16"/>
                <w:szCs w:val="16"/>
              </w:rPr>
            </w:pPr>
          </w:p>
        </w:tc>
      </w:tr>
    </w:tbl>
    <w:p w14:paraId="0BEB4B3E" w14:textId="5BA39344" w:rsidR="00EF5219" w:rsidRPr="00EF5219" w:rsidRDefault="005A32DB" w:rsidP="00CC1AF9">
      <w:pPr>
        <w:pStyle w:val="Quote"/>
        <w:jc w:val="left"/>
        <w:rPr>
          <w:b/>
          <w:bCs/>
          <w:color w:val="C00000"/>
        </w:rPr>
      </w:pPr>
      <w:r w:rsidRPr="00EF5219">
        <w:rPr>
          <w:b/>
          <w:bCs/>
          <w:color w:val="C00000"/>
        </w:rPr>
        <w:t>NOTE</w:t>
      </w:r>
      <w:r w:rsidR="00EF5219" w:rsidRPr="00EF5219">
        <w:rPr>
          <w:b/>
          <w:bCs/>
          <w:color w:val="C00000"/>
        </w:rPr>
        <w:t>S and REMINDERS</w:t>
      </w:r>
      <w:r w:rsidRPr="00EF5219">
        <w:rPr>
          <w:b/>
          <w:bCs/>
          <w:color w:val="C00000"/>
        </w:rPr>
        <w:t xml:space="preserve">: </w:t>
      </w:r>
    </w:p>
    <w:p w14:paraId="3AF9CE1E" w14:textId="5CB22F36" w:rsidR="00EA415B" w:rsidRDefault="005A32DB" w:rsidP="00CC1AF9">
      <w:pPr>
        <w:pStyle w:val="Quote"/>
        <w:jc w:val="left"/>
      </w:pPr>
      <w:r>
        <w:t xml:space="preserve">The Midterm Study Guide will be posted to </w:t>
      </w:r>
      <w:proofErr w:type="spellStart"/>
      <w:r>
        <w:t>Skoolee</w:t>
      </w:r>
      <w:proofErr w:type="spellEnd"/>
      <w:r>
        <w:t xml:space="preserve"> / Assignments on Sunday, November 14, 2021. </w:t>
      </w:r>
    </w:p>
    <w:p w14:paraId="3ACA1278" w14:textId="219214CF" w:rsidR="00EF5219" w:rsidRDefault="00EF5219" w:rsidP="00CC1AF9">
      <w:pPr>
        <w:pStyle w:val="Quote"/>
        <w:jc w:val="left"/>
      </w:pPr>
      <w:r>
        <w:t xml:space="preserve">The </w:t>
      </w:r>
      <w:r>
        <w:rPr>
          <w:b/>
          <w:bCs/>
        </w:rPr>
        <w:t>l</w:t>
      </w:r>
      <w:r w:rsidRPr="00EF5219">
        <w:rPr>
          <w:b/>
          <w:bCs/>
        </w:rPr>
        <w:t>ate policy</w:t>
      </w:r>
      <w:r>
        <w:t xml:space="preserve"> applies to all late submissions – No Exceptions </w:t>
      </w:r>
    </w:p>
    <w:p w14:paraId="7C350DFB" w14:textId="0BD3BCC7" w:rsidR="00EF5219" w:rsidRDefault="00EF5219" w:rsidP="00CC1AF9">
      <w:pPr>
        <w:pStyle w:val="Quote"/>
        <w:jc w:val="left"/>
      </w:pPr>
      <w:r>
        <w:t>The plagiarism policy applies to any work that is no</w:t>
      </w:r>
      <w:bookmarkStart w:id="0" w:name="_GoBack"/>
      <w:bookmarkEnd w:id="0"/>
      <w:r>
        <w:t xml:space="preserve">t originally done by the student. (Check plagiarism document on </w:t>
      </w:r>
      <w:proofErr w:type="spellStart"/>
      <w:r>
        <w:t>Skoolee</w:t>
      </w:r>
      <w:proofErr w:type="spellEnd"/>
      <w:r>
        <w:t xml:space="preserve">/ materials) </w:t>
      </w:r>
    </w:p>
    <w:sectPr w:rsidR="00EF5219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3EA78" w14:textId="77777777" w:rsidR="004F2307" w:rsidRDefault="004F2307">
      <w:pPr>
        <w:spacing w:before="0" w:after="0"/>
      </w:pPr>
      <w:r>
        <w:separator/>
      </w:r>
    </w:p>
  </w:endnote>
  <w:endnote w:type="continuationSeparator" w:id="0">
    <w:p w14:paraId="78028BD5" w14:textId="77777777" w:rsidR="004F2307" w:rsidRDefault="004F23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7F5BF" w14:textId="77777777" w:rsidR="004F2307" w:rsidRDefault="004F2307">
      <w:pPr>
        <w:spacing w:before="0" w:after="0"/>
      </w:pPr>
      <w:r>
        <w:separator/>
      </w:r>
    </w:p>
  </w:footnote>
  <w:footnote w:type="continuationSeparator" w:id="0">
    <w:p w14:paraId="6269C96F" w14:textId="77777777" w:rsidR="004F2307" w:rsidRDefault="004F23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1"/>
    <w:docVar w:name="MonthStart" w:val="11/1/2021"/>
    <w:docVar w:name="ShowDynamicGuides" w:val="1"/>
    <w:docVar w:name="ShowMarginGuides" w:val="0"/>
    <w:docVar w:name="ShowOutlines" w:val="0"/>
    <w:docVar w:name="ShowStaticGuides" w:val="0"/>
  </w:docVars>
  <w:rsids>
    <w:rsidRoot w:val="00CC1AF9"/>
    <w:rsid w:val="00124ADC"/>
    <w:rsid w:val="00193E15"/>
    <w:rsid w:val="001C7B7C"/>
    <w:rsid w:val="0025748C"/>
    <w:rsid w:val="002F7032"/>
    <w:rsid w:val="00320970"/>
    <w:rsid w:val="00324AF0"/>
    <w:rsid w:val="00375B27"/>
    <w:rsid w:val="003B0528"/>
    <w:rsid w:val="004F2307"/>
    <w:rsid w:val="0054464E"/>
    <w:rsid w:val="005A32DB"/>
    <w:rsid w:val="005B0C48"/>
    <w:rsid w:val="005C1ACC"/>
    <w:rsid w:val="005D214B"/>
    <w:rsid w:val="0064687B"/>
    <w:rsid w:val="00661881"/>
    <w:rsid w:val="00671174"/>
    <w:rsid w:val="006B2635"/>
    <w:rsid w:val="006B5BB8"/>
    <w:rsid w:val="00727D33"/>
    <w:rsid w:val="00812DAD"/>
    <w:rsid w:val="0081356A"/>
    <w:rsid w:val="00897A0D"/>
    <w:rsid w:val="008F0AEB"/>
    <w:rsid w:val="00925ED9"/>
    <w:rsid w:val="00997C7D"/>
    <w:rsid w:val="009A164A"/>
    <w:rsid w:val="009A7C5B"/>
    <w:rsid w:val="00B864F3"/>
    <w:rsid w:val="00BC6A26"/>
    <w:rsid w:val="00BF0FEE"/>
    <w:rsid w:val="00BF4383"/>
    <w:rsid w:val="00C41633"/>
    <w:rsid w:val="00CB00F4"/>
    <w:rsid w:val="00CC1AF9"/>
    <w:rsid w:val="00D77991"/>
    <w:rsid w:val="00D86D82"/>
    <w:rsid w:val="00E52FF7"/>
    <w:rsid w:val="00EA415B"/>
    <w:rsid w:val="00EF5219"/>
    <w:rsid w:val="00F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4FD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33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472C4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7D33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727D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D33"/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33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472C4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7D33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727D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D33"/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DED2C64CC24CBC9197942BA3F53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03F7-B6CE-446A-9A27-A8AF2CE552EA}"/>
      </w:docPartPr>
      <w:docPartBody>
        <w:p w:rsidR="000F02A5" w:rsidRDefault="00486D33">
          <w:pPr>
            <w:pStyle w:val="44DED2C64CC24CBC9197942BA3F53C80"/>
          </w:pPr>
          <w:r>
            <w:t>Sunday</w:t>
          </w:r>
        </w:p>
      </w:docPartBody>
    </w:docPart>
    <w:docPart>
      <w:docPartPr>
        <w:name w:val="5262D6BE0690488EA0B2B6F8FDE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5B2C6-8619-42ED-900C-18DCF891D9D0}"/>
      </w:docPartPr>
      <w:docPartBody>
        <w:p w:rsidR="000F02A5" w:rsidRDefault="00486D33">
          <w:pPr>
            <w:pStyle w:val="5262D6BE0690488EA0B2B6F8FDEBEE31"/>
          </w:pPr>
          <w:r>
            <w:t>Monday</w:t>
          </w:r>
        </w:p>
      </w:docPartBody>
    </w:docPart>
    <w:docPart>
      <w:docPartPr>
        <w:name w:val="7748460CF1F34E79BE268435ECB4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EA9C-8F5C-4A71-B143-5C944254D4CF}"/>
      </w:docPartPr>
      <w:docPartBody>
        <w:p w:rsidR="000F02A5" w:rsidRDefault="00486D33">
          <w:pPr>
            <w:pStyle w:val="7748460CF1F34E79BE268435ECB4DCA0"/>
          </w:pPr>
          <w:r>
            <w:t>Tuesday</w:t>
          </w:r>
        </w:p>
      </w:docPartBody>
    </w:docPart>
    <w:docPart>
      <w:docPartPr>
        <w:name w:val="8BD8E0D2C2A84B8984ED06E374F8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6B4A-0EC4-4C6E-AC86-22932A29FFE7}"/>
      </w:docPartPr>
      <w:docPartBody>
        <w:p w:rsidR="000F02A5" w:rsidRDefault="00486D33">
          <w:pPr>
            <w:pStyle w:val="8BD8E0D2C2A84B8984ED06E374F8881F"/>
          </w:pPr>
          <w:r>
            <w:t>Wednesday</w:t>
          </w:r>
        </w:p>
      </w:docPartBody>
    </w:docPart>
    <w:docPart>
      <w:docPartPr>
        <w:name w:val="F267024B88B546B6B06D8CED7457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84AF-8EE4-4DDA-80F5-FDADD994F558}"/>
      </w:docPartPr>
      <w:docPartBody>
        <w:p w:rsidR="000F02A5" w:rsidRDefault="00486D33">
          <w:pPr>
            <w:pStyle w:val="F267024B88B546B6B06D8CED745763F0"/>
          </w:pPr>
          <w:r>
            <w:t>Thursday</w:t>
          </w:r>
        </w:p>
      </w:docPartBody>
    </w:docPart>
    <w:docPart>
      <w:docPartPr>
        <w:name w:val="1E2720DCDF344E60A690D8C8050A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C789-E00D-4185-A3C8-325E7446C8E0}"/>
      </w:docPartPr>
      <w:docPartBody>
        <w:p w:rsidR="000F02A5" w:rsidRDefault="00486D33">
          <w:pPr>
            <w:pStyle w:val="1E2720DCDF344E60A690D8C8050A7EA6"/>
          </w:pPr>
          <w:r>
            <w:t>Friday</w:t>
          </w:r>
        </w:p>
      </w:docPartBody>
    </w:docPart>
    <w:docPart>
      <w:docPartPr>
        <w:name w:val="52868EE3EDC54FBEAC8CA776709B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4D52-63B9-460F-BB9B-0F5D37C45052}"/>
      </w:docPartPr>
      <w:docPartBody>
        <w:p w:rsidR="000F02A5" w:rsidRDefault="00486D33">
          <w:pPr>
            <w:pStyle w:val="52868EE3EDC54FBEAC8CA776709BCC6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00"/>
    <w:rsid w:val="000F02A5"/>
    <w:rsid w:val="00486D33"/>
    <w:rsid w:val="00BB74A0"/>
    <w:rsid w:val="00D6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D7871B29AF49139A97C679DC7CC2D0">
    <w:name w:val="A5D7871B29AF49139A97C679DC7CC2D0"/>
  </w:style>
  <w:style w:type="paragraph" w:customStyle="1" w:styleId="61F588D761E14854AFB090C55B7FB092">
    <w:name w:val="61F588D761E14854AFB090C55B7FB092"/>
  </w:style>
  <w:style w:type="paragraph" w:customStyle="1" w:styleId="E28BE857E4DD448FAEF99CFBF0EA6F57">
    <w:name w:val="E28BE857E4DD448FAEF99CFBF0EA6F57"/>
  </w:style>
  <w:style w:type="paragraph" w:customStyle="1" w:styleId="44DED2C64CC24CBC9197942BA3F53C80">
    <w:name w:val="44DED2C64CC24CBC9197942BA3F53C80"/>
  </w:style>
  <w:style w:type="paragraph" w:customStyle="1" w:styleId="5262D6BE0690488EA0B2B6F8FDEBEE31">
    <w:name w:val="5262D6BE0690488EA0B2B6F8FDEBEE31"/>
  </w:style>
  <w:style w:type="paragraph" w:customStyle="1" w:styleId="7748460CF1F34E79BE268435ECB4DCA0">
    <w:name w:val="7748460CF1F34E79BE268435ECB4DCA0"/>
  </w:style>
  <w:style w:type="paragraph" w:customStyle="1" w:styleId="8BD8E0D2C2A84B8984ED06E374F8881F">
    <w:name w:val="8BD8E0D2C2A84B8984ED06E374F8881F"/>
  </w:style>
  <w:style w:type="paragraph" w:customStyle="1" w:styleId="F267024B88B546B6B06D8CED745763F0">
    <w:name w:val="F267024B88B546B6B06D8CED745763F0"/>
  </w:style>
  <w:style w:type="paragraph" w:customStyle="1" w:styleId="1E2720DCDF344E60A690D8C8050A7EA6">
    <w:name w:val="1E2720DCDF344E60A690D8C8050A7EA6"/>
  </w:style>
  <w:style w:type="paragraph" w:customStyle="1" w:styleId="52868EE3EDC54FBEAC8CA776709BCC6F">
    <w:name w:val="52868EE3EDC54FBEAC8CA776709BCC6F"/>
  </w:style>
  <w:style w:type="paragraph" w:customStyle="1" w:styleId="3F21052584084558B61F9BD244B8DD2B">
    <w:name w:val="3F21052584084558B61F9BD244B8DD2B"/>
  </w:style>
  <w:style w:type="paragraph" w:customStyle="1" w:styleId="15805245143B4A1DA13BABED77AB39BB">
    <w:name w:val="15805245143B4A1DA13BABED77AB39BB"/>
    <w:rsid w:val="00D67800"/>
  </w:style>
  <w:style w:type="paragraph" w:customStyle="1" w:styleId="E9FCAB6D25BD49A8AD5DAD94C0E2F36E">
    <w:name w:val="E9FCAB6D25BD49A8AD5DAD94C0E2F36E"/>
    <w:rsid w:val="00D67800"/>
  </w:style>
  <w:style w:type="paragraph" w:customStyle="1" w:styleId="D5FDF14CDC234C6B9A8CC3983A448E01">
    <w:name w:val="D5FDF14CDC234C6B9A8CC3983A448E01"/>
    <w:rsid w:val="00D67800"/>
  </w:style>
  <w:style w:type="paragraph" w:customStyle="1" w:styleId="4CA462F9FD3048B0A6F8AC6D18B93284">
    <w:name w:val="4CA462F9FD3048B0A6F8AC6D18B93284"/>
    <w:rsid w:val="00D67800"/>
  </w:style>
  <w:style w:type="paragraph" w:customStyle="1" w:styleId="F6B9ADE8387A4763855E55ABA2B51F81">
    <w:name w:val="F6B9ADE8387A4763855E55ABA2B51F81"/>
    <w:rsid w:val="00D67800"/>
  </w:style>
  <w:style w:type="paragraph" w:customStyle="1" w:styleId="E115F7C30DA54F28A9AC0FE2852016D5">
    <w:name w:val="E115F7C30DA54F28A9AC0FE2852016D5"/>
    <w:rsid w:val="00D67800"/>
  </w:style>
  <w:style w:type="paragraph" w:customStyle="1" w:styleId="A6456FB25AF441FC8B78D697C022B0EA">
    <w:name w:val="A6456FB25AF441FC8B78D697C022B0EA"/>
    <w:rsid w:val="00D678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D7871B29AF49139A97C679DC7CC2D0">
    <w:name w:val="A5D7871B29AF49139A97C679DC7CC2D0"/>
  </w:style>
  <w:style w:type="paragraph" w:customStyle="1" w:styleId="61F588D761E14854AFB090C55B7FB092">
    <w:name w:val="61F588D761E14854AFB090C55B7FB092"/>
  </w:style>
  <w:style w:type="paragraph" w:customStyle="1" w:styleId="E28BE857E4DD448FAEF99CFBF0EA6F57">
    <w:name w:val="E28BE857E4DD448FAEF99CFBF0EA6F57"/>
  </w:style>
  <w:style w:type="paragraph" w:customStyle="1" w:styleId="44DED2C64CC24CBC9197942BA3F53C80">
    <w:name w:val="44DED2C64CC24CBC9197942BA3F53C80"/>
  </w:style>
  <w:style w:type="paragraph" w:customStyle="1" w:styleId="5262D6BE0690488EA0B2B6F8FDEBEE31">
    <w:name w:val="5262D6BE0690488EA0B2B6F8FDEBEE31"/>
  </w:style>
  <w:style w:type="paragraph" w:customStyle="1" w:styleId="7748460CF1F34E79BE268435ECB4DCA0">
    <w:name w:val="7748460CF1F34E79BE268435ECB4DCA0"/>
  </w:style>
  <w:style w:type="paragraph" w:customStyle="1" w:styleId="8BD8E0D2C2A84B8984ED06E374F8881F">
    <w:name w:val="8BD8E0D2C2A84B8984ED06E374F8881F"/>
  </w:style>
  <w:style w:type="paragraph" w:customStyle="1" w:styleId="F267024B88B546B6B06D8CED745763F0">
    <w:name w:val="F267024B88B546B6B06D8CED745763F0"/>
  </w:style>
  <w:style w:type="paragraph" w:customStyle="1" w:styleId="1E2720DCDF344E60A690D8C8050A7EA6">
    <w:name w:val="1E2720DCDF344E60A690D8C8050A7EA6"/>
  </w:style>
  <w:style w:type="paragraph" w:customStyle="1" w:styleId="52868EE3EDC54FBEAC8CA776709BCC6F">
    <w:name w:val="52868EE3EDC54FBEAC8CA776709BCC6F"/>
  </w:style>
  <w:style w:type="paragraph" w:customStyle="1" w:styleId="3F21052584084558B61F9BD244B8DD2B">
    <w:name w:val="3F21052584084558B61F9BD244B8DD2B"/>
  </w:style>
  <w:style w:type="paragraph" w:customStyle="1" w:styleId="15805245143B4A1DA13BABED77AB39BB">
    <w:name w:val="15805245143B4A1DA13BABED77AB39BB"/>
    <w:rsid w:val="00D67800"/>
  </w:style>
  <w:style w:type="paragraph" w:customStyle="1" w:styleId="E9FCAB6D25BD49A8AD5DAD94C0E2F36E">
    <w:name w:val="E9FCAB6D25BD49A8AD5DAD94C0E2F36E"/>
    <w:rsid w:val="00D67800"/>
  </w:style>
  <w:style w:type="paragraph" w:customStyle="1" w:styleId="D5FDF14CDC234C6B9A8CC3983A448E01">
    <w:name w:val="D5FDF14CDC234C6B9A8CC3983A448E01"/>
    <w:rsid w:val="00D67800"/>
  </w:style>
  <w:style w:type="paragraph" w:customStyle="1" w:styleId="4CA462F9FD3048B0A6F8AC6D18B93284">
    <w:name w:val="4CA462F9FD3048B0A6F8AC6D18B93284"/>
    <w:rsid w:val="00D67800"/>
  </w:style>
  <w:style w:type="paragraph" w:customStyle="1" w:styleId="F6B9ADE8387A4763855E55ABA2B51F81">
    <w:name w:val="F6B9ADE8387A4763855E55ABA2B51F81"/>
    <w:rsid w:val="00D67800"/>
  </w:style>
  <w:style w:type="paragraph" w:customStyle="1" w:styleId="E115F7C30DA54F28A9AC0FE2852016D5">
    <w:name w:val="E115F7C30DA54F28A9AC0FE2852016D5"/>
    <w:rsid w:val="00D67800"/>
  </w:style>
  <w:style w:type="paragraph" w:customStyle="1" w:styleId="A6456FB25AF441FC8B78D697C022B0EA">
    <w:name w:val="A6456FB25AF441FC8B78D697C022B0EA"/>
    <w:rsid w:val="00D67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68B0F48-61A1-48C0-94B0-958154C5B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E892-7746-4C5A-8588-DC5B12C40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C25A-01A7-4795-AEBA-53B8FA6A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6EB435B-78C2-4344-8844-149322ED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2021-11-11T04:05:00Z</dcterms:created>
  <dcterms:modified xsi:type="dcterms:W3CDTF">2021-11-11T04:05:00Z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